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5E3D18">
        <w:rPr>
          <w:rFonts w:ascii="Verdana" w:hAnsi="Verdana"/>
          <w:b/>
        </w:rPr>
        <w:t>Question n°1</w:t>
      </w:r>
      <w:r>
        <w:rPr>
          <w:rFonts w:ascii="Verdana" w:hAnsi="Verdana"/>
        </w:rPr>
        <w:t xml:space="preserve"> / Entourez les bonnes réponses. </w:t>
      </w:r>
      <w:r>
        <w:rPr>
          <w:rFonts w:ascii="Verdana" w:hAnsi="Verdana"/>
        </w:rPr>
        <w:tab/>
        <w:t>Année : 1 / 2 / 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Ville : 1 / 2 / 3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5E3D18">
        <w:rPr>
          <w:rFonts w:ascii="Verdana" w:hAnsi="Verdana"/>
          <w:b/>
        </w:rPr>
        <w:t>Question n°2</w:t>
      </w:r>
      <w:r>
        <w:rPr>
          <w:rFonts w:ascii="Verdana" w:hAnsi="Verdana"/>
        </w:rPr>
        <w:t xml:space="preserve"> / Réponse : ............................................................................................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5E3D18">
        <w:rPr>
          <w:rFonts w:ascii="Verdana" w:hAnsi="Verdana"/>
          <w:b/>
        </w:rPr>
        <w:t>Question n°3</w:t>
      </w:r>
      <w:r>
        <w:rPr>
          <w:rFonts w:ascii="Verdana" w:hAnsi="Verdana"/>
        </w:rPr>
        <w:t xml:space="preserve"> / Réponse : ............................................................................................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5E3D18">
        <w:rPr>
          <w:rFonts w:ascii="Verdana" w:hAnsi="Verdana"/>
          <w:b/>
        </w:rPr>
        <w:t>Question n°4</w:t>
      </w:r>
      <w:r>
        <w:rPr>
          <w:rFonts w:ascii="Verdana" w:hAnsi="Verdana"/>
        </w:rPr>
        <w:t xml:space="preserve"> / Entourez la bonne réponse : 1 / 2 / 3</w:t>
      </w:r>
    </w:p>
    <w:p w:rsidR="005E3D18" w:rsidRPr="005E3D18" w:rsidRDefault="005E3D18" w:rsidP="00B26148">
      <w:pPr>
        <w:spacing w:after="0" w:line="360" w:lineRule="auto"/>
        <w:rPr>
          <w:rFonts w:ascii="Verdana" w:hAnsi="Verdana"/>
        </w:rPr>
      </w:pPr>
      <w:r w:rsidRPr="005E3D18">
        <w:rPr>
          <w:rFonts w:ascii="Verdana" w:hAnsi="Verdana"/>
          <w:b/>
        </w:rPr>
        <w:t>Question n°5</w:t>
      </w:r>
      <w:r w:rsidRPr="005E3D18">
        <w:rPr>
          <w:rFonts w:ascii="Verdana" w:hAnsi="Verdana"/>
        </w:rPr>
        <w:t xml:space="preserve"> / Entourez la bonne réponse : 1 / 2 / 3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n°6</w:t>
      </w:r>
      <w:r>
        <w:rPr>
          <w:rFonts w:ascii="Verdana" w:hAnsi="Verdana"/>
        </w:rPr>
        <w:t xml:space="preserve"> / Prénom : ................................... / Surnom : 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n°7</w:t>
      </w:r>
      <w:r>
        <w:rPr>
          <w:rFonts w:ascii="Verdana" w:hAnsi="Verdana"/>
        </w:rPr>
        <w:t xml:space="preserve"> / Mon 1</w:t>
      </w:r>
      <w:r w:rsidRPr="005E3D18">
        <w:rPr>
          <w:rFonts w:ascii="Verdana" w:hAnsi="Verdana"/>
          <w:vertAlign w:val="superscript"/>
        </w:rPr>
        <w:t>er</w:t>
      </w:r>
      <w:r>
        <w:rPr>
          <w:rFonts w:ascii="Verdana" w:hAnsi="Verdana"/>
        </w:rPr>
        <w:t> : ................... / Mon 2</w:t>
      </w:r>
      <w:r w:rsidRPr="005E3D18">
        <w:rPr>
          <w:rFonts w:ascii="Verdana" w:hAnsi="Verdana"/>
          <w:vertAlign w:val="superscript"/>
        </w:rPr>
        <w:t>e</w:t>
      </w:r>
      <w:r>
        <w:rPr>
          <w:rFonts w:ascii="Verdana" w:hAnsi="Verdana"/>
        </w:rPr>
        <w:t> : ........................ / Mon 3</w:t>
      </w:r>
      <w:r w:rsidRPr="005E3D18">
        <w:rPr>
          <w:rFonts w:ascii="Verdana" w:hAnsi="Verdana"/>
          <w:vertAlign w:val="superscript"/>
        </w:rPr>
        <w:t>e</w:t>
      </w:r>
      <w:r>
        <w:rPr>
          <w:rFonts w:ascii="Verdana" w:hAnsi="Verdana"/>
        </w:rPr>
        <w:t> : 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Mon tout : 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Roman : .....................................................................................................................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n°8</w:t>
      </w:r>
      <w:r>
        <w:rPr>
          <w:rFonts w:ascii="Verdana" w:hAnsi="Verdana"/>
        </w:rPr>
        <w:t> / Entourez la bonne réponse : 1 / 2 / 3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n°9</w:t>
      </w:r>
      <w:r>
        <w:rPr>
          <w:rFonts w:ascii="Verdana" w:hAnsi="Verdana"/>
        </w:rPr>
        <w:t xml:space="preserve"> </w:t>
      </w:r>
      <w:r w:rsidR="00B26148">
        <w:rPr>
          <w:rFonts w:ascii="Verdana" w:hAnsi="Verdana"/>
        </w:rPr>
        <w:t>/ Réponse : ............................................................................................</w:t>
      </w:r>
    </w:p>
    <w:p w:rsidR="005E3D18" w:rsidRPr="00B26148" w:rsidRDefault="005E3D18" w:rsidP="00B26148">
      <w:pPr>
        <w:spacing w:after="0" w:line="360" w:lineRule="auto"/>
        <w:rPr>
          <w:rFonts w:ascii="Verdana" w:hAnsi="Verdana"/>
          <w:b/>
        </w:rPr>
      </w:pPr>
      <w:r w:rsidRPr="00B26148">
        <w:rPr>
          <w:rFonts w:ascii="Verdana" w:hAnsi="Verdana"/>
          <w:b/>
        </w:rPr>
        <w:t>Question n°10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Liste de mots n°1 / Roman : ..........................................................................................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Liste de mots n°2 / Roman : ..........................................................................................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n°11</w:t>
      </w:r>
      <w:r>
        <w:rPr>
          <w:rFonts w:ascii="Verdana" w:hAnsi="Verdana"/>
        </w:rPr>
        <w:t>/ Réponse : ............................................................</w:t>
      </w:r>
      <w:r w:rsidR="00B26148">
        <w:rPr>
          <w:rFonts w:ascii="Verdana" w:hAnsi="Verdana"/>
        </w:rPr>
        <w:t>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n°12</w:t>
      </w:r>
      <w:r>
        <w:rPr>
          <w:rFonts w:ascii="Verdana" w:hAnsi="Verdana"/>
        </w:rPr>
        <w:t xml:space="preserve"> / Entourez la bonne réponse : 1 / 2 / 3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n°13</w:t>
      </w:r>
      <w:r>
        <w:rPr>
          <w:rFonts w:ascii="Verdana" w:hAnsi="Verdana"/>
        </w:rPr>
        <w:t xml:space="preserve"> / Mon 1</w:t>
      </w:r>
      <w:r w:rsidRPr="005E3D18">
        <w:rPr>
          <w:rFonts w:ascii="Verdana" w:hAnsi="Verdana"/>
          <w:vertAlign w:val="superscript"/>
        </w:rPr>
        <w:t>er</w:t>
      </w:r>
      <w:r>
        <w:rPr>
          <w:rFonts w:ascii="Verdana" w:hAnsi="Verdana"/>
        </w:rPr>
        <w:t> : ................... / Mon 2</w:t>
      </w:r>
      <w:r w:rsidRPr="005E3D18">
        <w:rPr>
          <w:rFonts w:ascii="Verdana" w:hAnsi="Verdana"/>
          <w:vertAlign w:val="superscript"/>
        </w:rPr>
        <w:t>e</w:t>
      </w:r>
      <w:r>
        <w:rPr>
          <w:rFonts w:ascii="Verdana" w:hAnsi="Verdana"/>
        </w:rPr>
        <w:t> : ........................ / Mon 3</w:t>
      </w:r>
      <w:r w:rsidRPr="005E3D18">
        <w:rPr>
          <w:rFonts w:ascii="Verdana" w:hAnsi="Verdana"/>
          <w:vertAlign w:val="superscript"/>
        </w:rPr>
        <w:t>e</w:t>
      </w:r>
      <w:r>
        <w:rPr>
          <w:rFonts w:ascii="Verdana" w:hAnsi="Verdana"/>
        </w:rPr>
        <w:t> :</w:t>
      </w:r>
      <w:r w:rsidR="00B26148">
        <w:rPr>
          <w:rFonts w:ascii="Verdana" w:hAnsi="Verdana"/>
        </w:rPr>
        <w:t xml:space="preserve"> 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Auteur : ......................................................................................................................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n°14</w:t>
      </w:r>
      <w:r>
        <w:rPr>
          <w:rFonts w:ascii="Verdana" w:hAnsi="Verdana"/>
        </w:rPr>
        <w:t xml:space="preserve"> / Je suis le mot __ __ __ __ __ __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Quel personnage en a un </w:t>
      </w:r>
      <w:proofErr w:type="gramStart"/>
      <w:r>
        <w:rPr>
          <w:rFonts w:ascii="Verdana" w:hAnsi="Verdana"/>
        </w:rPr>
        <w:t xml:space="preserve">? </w:t>
      </w:r>
      <w:proofErr w:type="gramEnd"/>
      <w:r>
        <w:rPr>
          <w:rFonts w:ascii="Verdana" w:hAnsi="Verdana"/>
        </w:rPr>
        <w:t>............................................................................................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Dans quel roman ? .......................................................................................................</w:t>
      </w:r>
    </w:p>
    <w:p w:rsidR="005E3D18" w:rsidRPr="00B26148" w:rsidRDefault="005E3D18" w:rsidP="00B26148">
      <w:pPr>
        <w:spacing w:after="0" w:line="360" w:lineRule="auto"/>
        <w:rPr>
          <w:rFonts w:ascii="Verdana" w:hAnsi="Verdana"/>
          <w:b/>
        </w:rPr>
      </w:pPr>
      <w:r w:rsidRPr="00B26148">
        <w:rPr>
          <w:rFonts w:ascii="Verdana" w:hAnsi="Verdana"/>
          <w:b/>
        </w:rPr>
        <w:t>Question n°15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Illustration n°1 : ..........................................................................................................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Illustration n°2 : ..........................................................................................................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n°16</w:t>
      </w:r>
      <w:r>
        <w:rPr>
          <w:rFonts w:ascii="Verdana" w:hAnsi="Verdana"/>
        </w:rPr>
        <w:t xml:space="preserve"> / Entourez la bonne réponse : 1 / 2 / 3 / 4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 w:rsidRPr="00B26148">
        <w:rPr>
          <w:rFonts w:ascii="Verdana" w:hAnsi="Verdana"/>
          <w:b/>
        </w:rPr>
        <w:t>Question n°17</w:t>
      </w:r>
      <w:r>
        <w:rPr>
          <w:rFonts w:ascii="Verdana" w:hAnsi="Verdana"/>
        </w:rPr>
        <w:t xml:space="preserve"> / Roman : ..........................................................................................</w:t>
      </w:r>
      <w:r w:rsidR="00B26148">
        <w:rPr>
          <w:rFonts w:ascii="Verdana" w:hAnsi="Verdana"/>
        </w:rPr>
        <w:t>..</w:t>
      </w:r>
    </w:p>
    <w:p w:rsidR="005E3D18" w:rsidRPr="00B26148" w:rsidRDefault="005E3D18" w:rsidP="00B26148">
      <w:pPr>
        <w:spacing w:after="0" w:line="360" w:lineRule="auto"/>
        <w:rPr>
          <w:rFonts w:ascii="Verdana" w:hAnsi="Verdana"/>
          <w:b/>
        </w:rPr>
      </w:pPr>
      <w:r w:rsidRPr="00B26148">
        <w:rPr>
          <w:rFonts w:ascii="Verdana" w:hAnsi="Verdana"/>
          <w:b/>
        </w:rPr>
        <w:t>Question n°18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Réponse : ...................................................................................................................</w:t>
      </w:r>
    </w:p>
    <w:p w:rsidR="005E3D18" w:rsidRPr="00B26148" w:rsidRDefault="005E3D18" w:rsidP="00B26148">
      <w:pPr>
        <w:spacing w:after="0" w:line="360" w:lineRule="auto"/>
        <w:rPr>
          <w:rFonts w:ascii="Verdana" w:hAnsi="Verdana"/>
          <w:b/>
        </w:rPr>
      </w:pPr>
      <w:r w:rsidRPr="00B26148">
        <w:rPr>
          <w:rFonts w:ascii="Verdana" w:hAnsi="Verdana"/>
          <w:b/>
        </w:rPr>
        <w:t>Question n°19</w:t>
      </w:r>
    </w:p>
    <w:p w:rsidR="005E3D1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Roman : .....................................................................................................................</w:t>
      </w:r>
    </w:p>
    <w:p w:rsidR="00B26148" w:rsidRDefault="005E3D18" w:rsidP="00B26148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Illustration « intrus » : n°.......</w:t>
      </w:r>
    </w:p>
    <w:p w:rsidR="005E3D18" w:rsidRPr="00B26148" w:rsidRDefault="005E3D18" w:rsidP="005E3D18">
      <w:pPr>
        <w:spacing w:after="0"/>
        <w:rPr>
          <w:rFonts w:ascii="Verdana" w:hAnsi="Verdana"/>
          <w:b/>
        </w:rPr>
      </w:pPr>
      <w:r w:rsidRPr="00B26148">
        <w:rPr>
          <w:rFonts w:ascii="Verdana" w:hAnsi="Verdana"/>
          <w:b/>
        </w:rPr>
        <w:t>Question n°20</w:t>
      </w:r>
    </w:p>
    <w:tbl>
      <w:tblPr>
        <w:tblStyle w:val="Grilledutableau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5E3D18" w:rsidTr="005E3D18">
        <w:tc>
          <w:tcPr>
            <w:tcW w:w="1767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7" w:type="dxa"/>
          </w:tcPr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 xml:space="preserve">Personne </w:t>
            </w:r>
          </w:p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</w:t>
            </w:r>
            <w:r w:rsidRPr="005E3D18">
              <w:rPr>
                <w:rFonts w:ascii="Verdana" w:hAnsi="Verdana"/>
                <w:b/>
                <w:i/>
              </w:rPr>
              <w:t>e bouge</w:t>
            </w:r>
          </w:p>
        </w:tc>
        <w:tc>
          <w:tcPr>
            <w:tcW w:w="1768" w:type="dxa"/>
          </w:tcPr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>Ma tata</w:t>
            </w:r>
          </w:p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>Thérèse</w:t>
            </w:r>
          </w:p>
        </w:tc>
        <w:tc>
          <w:tcPr>
            <w:tcW w:w="1768" w:type="dxa"/>
          </w:tcPr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>Loin  de le</w:t>
            </w:r>
          </w:p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>ville en flammes</w:t>
            </w:r>
          </w:p>
        </w:tc>
        <w:tc>
          <w:tcPr>
            <w:tcW w:w="1768" w:type="dxa"/>
          </w:tcPr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 xml:space="preserve">Les secrets </w:t>
            </w:r>
          </w:p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>d’une voleuse</w:t>
            </w:r>
          </w:p>
        </w:tc>
        <w:tc>
          <w:tcPr>
            <w:tcW w:w="1768" w:type="dxa"/>
          </w:tcPr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>Petit meurtre</w:t>
            </w:r>
          </w:p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>et menthe</w:t>
            </w:r>
          </w:p>
          <w:p w:rsidR="005E3D18" w:rsidRPr="005E3D18" w:rsidRDefault="005E3D18" w:rsidP="005E3D18">
            <w:pPr>
              <w:rPr>
                <w:rFonts w:ascii="Verdana" w:hAnsi="Verdana"/>
                <w:b/>
                <w:i/>
              </w:rPr>
            </w:pPr>
            <w:r w:rsidRPr="005E3D18">
              <w:rPr>
                <w:rFonts w:ascii="Verdana" w:hAnsi="Verdana"/>
                <w:b/>
                <w:i/>
              </w:rPr>
              <w:t>à l’eau</w:t>
            </w:r>
          </w:p>
        </w:tc>
      </w:tr>
      <w:tr w:rsidR="005E3D18" w:rsidTr="005E3D18">
        <w:tc>
          <w:tcPr>
            <w:tcW w:w="1767" w:type="dxa"/>
            <w:vMerge w:val="restart"/>
          </w:tcPr>
          <w:p w:rsidR="005E3D18" w:rsidRDefault="005E3D18" w:rsidP="005E3D18">
            <w:pPr>
              <w:jc w:val="center"/>
              <w:rPr>
                <w:rFonts w:ascii="Verdana" w:hAnsi="Verdana"/>
              </w:rPr>
            </w:pPr>
          </w:p>
          <w:p w:rsidR="005E3D18" w:rsidRDefault="005E3D18" w:rsidP="005E3D18">
            <w:pPr>
              <w:jc w:val="center"/>
              <w:rPr>
                <w:rFonts w:ascii="Verdana" w:hAnsi="Verdana"/>
              </w:rPr>
            </w:pPr>
          </w:p>
          <w:p w:rsidR="005E3D18" w:rsidRPr="005E3D18" w:rsidRDefault="005E3D18" w:rsidP="005E3D18">
            <w:pPr>
              <w:jc w:val="center"/>
              <w:rPr>
                <w:rFonts w:ascii="Verdana" w:hAnsi="Verdana"/>
                <w:b/>
              </w:rPr>
            </w:pPr>
            <w:r w:rsidRPr="005E3D18">
              <w:rPr>
                <w:rFonts w:ascii="Verdana" w:hAnsi="Verdana"/>
                <w:b/>
              </w:rPr>
              <w:t>Mots</w:t>
            </w:r>
          </w:p>
        </w:tc>
        <w:tc>
          <w:tcPr>
            <w:tcW w:w="1767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</w:tr>
      <w:tr w:rsidR="005E3D18" w:rsidTr="005E3D18">
        <w:tc>
          <w:tcPr>
            <w:tcW w:w="1767" w:type="dxa"/>
            <w:vMerge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7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</w:tr>
      <w:tr w:rsidR="005E3D18" w:rsidTr="005E3D18">
        <w:tc>
          <w:tcPr>
            <w:tcW w:w="1767" w:type="dxa"/>
            <w:vMerge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7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  <w:tc>
          <w:tcPr>
            <w:tcW w:w="1768" w:type="dxa"/>
          </w:tcPr>
          <w:p w:rsidR="005E3D18" w:rsidRDefault="005E3D18" w:rsidP="005E3D18">
            <w:pPr>
              <w:rPr>
                <w:rFonts w:ascii="Verdana" w:hAnsi="Verdana"/>
              </w:rPr>
            </w:pPr>
          </w:p>
        </w:tc>
      </w:tr>
    </w:tbl>
    <w:p w:rsidR="005E3D18" w:rsidRPr="005E3D18" w:rsidRDefault="005E3D18" w:rsidP="005E3D18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pt;margin-top:-136.15pt;width:87.75pt;height:54.75pt;flip:y;z-index:251658240;mso-position-horizontal-relative:text;mso-position-vertical-relative:text" o:connectortype="straight"/>
        </w:pict>
      </w:r>
    </w:p>
    <w:sectPr w:rsidR="005E3D18" w:rsidRPr="005E3D18" w:rsidSect="00B2614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3D18"/>
    <w:rsid w:val="001E154A"/>
    <w:rsid w:val="005E3D18"/>
    <w:rsid w:val="00B2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2013-05-25T12:12:00Z</dcterms:created>
  <dcterms:modified xsi:type="dcterms:W3CDTF">2013-05-25T12:37:00Z</dcterms:modified>
</cp:coreProperties>
</file>